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73" w:rsidRPr="00E41C73" w:rsidRDefault="005F2DB7" w:rsidP="005F2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bookmarkStart w:id="0" w:name="_GoBack"/>
      <w:r w:rsidRPr="00E41C7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Консультация для педагогов </w:t>
      </w:r>
    </w:p>
    <w:p w:rsidR="005F2DB7" w:rsidRPr="00E41C73" w:rsidRDefault="005F2DB7" w:rsidP="005F2DB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E41C7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</w:t>
      </w:r>
      <w:r w:rsidRPr="00E41C73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Как поставит</w:t>
      </w:r>
      <w:r w:rsidR="00E41C73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ь цель и сформулировать задачи О</w:t>
      </w:r>
      <w:r w:rsidRPr="00E41C73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ОД»</w:t>
      </w:r>
    </w:p>
    <w:bookmarkEnd w:id="0"/>
    <w:p w:rsidR="005F2DB7" w:rsidRPr="005F2DB7" w:rsidRDefault="005F2DB7" w:rsidP="005F2D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Отличие задач от целей: </w:t>
      </w:r>
      <w:r w:rsidRPr="005F2D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Термины «задачи» и «цели» (или «конечные цели») часто употребляют в качестве синонимов, но на практике существует разница между этими понятиями. Цель – это желаемый, ожидаемый результат мероприятия. Когда говорят о целях, подразумевается общее предназначение. Это означает, что, в то время как «цель» может выражать ожидаемый исход, именно «задача» описывает то, каким образом и когда мы к нему придем. Задачи – это шаги по достижению поставленной цели. Из этого следует, что задачи необходимо формулировать достаточно четко и ясно, если мы хотим, чтобы наша деятельность была эффективной.</w:t>
      </w:r>
    </w:p>
    <w:p w:rsidR="005F2DB7" w:rsidRPr="005F2DB7" w:rsidRDefault="005F2DB7" w:rsidP="005F2D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</w:t>
      </w:r>
      <w:r w:rsidRPr="005F2D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мероприятия одна и выражена отглагольным существительным («формирование», «развитие», «обобщение», «закрепления»).</w:t>
      </w:r>
    </w:p>
    <w:p w:rsidR="005F2DB7" w:rsidRPr="005F2DB7" w:rsidRDefault="005F2DB7" w:rsidP="005F2D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 </w:t>
      </w:r>
      <w:r w:rsidRPr="005F2D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выражены глаголом неопределенной формы («формировать», «развивать», «закреплять»). То есть задачи формулируют для того, чтобы определить, что нужно сделать, чтобы прийти к поставленной цели. При этом задачи разделяются на следующие аспекты:</w:t>
      </w:r>
    </w:p>
    <w:p w:rsidR="005F2DB7" w:rsidRPr="005F2DB7" w:rsidRDefault="005F2DB7" w:rsidP="005F2D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Образовательные задачи: </w:t>
      </w:r>
      <w:r w:rsidRPr="005F2D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предполагают формирование у воспитанников новых понятий и способов действий, системы научных знаний; должна быть максимально конкретной, наиболее проверяемой, самой очевидной и достижимой.</w:t>
      </w:r>
    </w:p>
    <w:p w:rsidR="005F2DB7" w:rsidRPr="005F2DB7" w:rsidRDefault="005F2DB7" w:rsidP="005F2D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F2DB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Развивающие задачи:</w:t>
      </w:r>
      <w:r w:rsidRPr="005F2D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предполагают развитие психических качеств и свойств, необходимых</w:t>
      </w:r>
      <w:r w:rsidRPr="005F2DB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5F2D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деятельности (логическое мышление, память, внимание, наблюдательность, познавательные умения, умение анализировать, творческий подход и т.д.).</w:t>
      </w:r>
      <w:proofErr w:type="gramEnd"/>
    </w:p>
    <w:p w:rsidR="005F2DB7" w:rsidRPr="005F2DB7" w:rsidRDefault="005F2DB7" w:rsidP="005F2D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Воспитательные задачи:</w:t>
      </w:r>
      <w:r w:rsidRPr="005F2D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предполагают формирование у обучающихся определенных свойств личности и черт характера (патриотизм, чувства гордости, взаимовыручки, самостоятельность, бережливость, миролюбие и т.д.).</w:t>
      </w:r>
    </w:p>
    <w:p w:rsidR="005F2DB7" w:rsidRPr="005F2DB7" w:rsidRDefault="005F2DB7" w:rsidP="005F2D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воспитания и развития могут повторяться из занятия в занятие, так как сформировать то или иное чувство или качество (патриотизм, внимание</w:t>
      </w:r>
      <w:proofErr w:type="gramStart"/>
      <w:r w:rsidRPr="005F2D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., </w:t>
      </w:r>
      <w:proofErr w:type="gramEnd"/>
      <w:r w:rsidRPr="005F2D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мышление) за одно занятие невозможно.</w:t>
      </w:r>
    </w:p>
    <w:p w:rsidR="005F2DB7" w:rsidRPr="005F2DB7" w:rsidRDefault="005F2DB7" w:rsidP="005F2DB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tbl>
      <w:tblPr>
        <w:tblW w:w="974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2268"/>
        <w:gridCol w:w="2552"/>
        <w:gridCol w:w="2976"/>
      </w:tblGrid>
      <w:tr w:rsidR="005F2DB7" w:rsidRPr="005F2DB7" w:rsidTr="005F2DB7">
        <w:tc>
          <w:tcPr>
            <w:tcW w:w="42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2DB7" w:rsidRPr="005F2DB7" w:rsidRDefault="005F2DB7" w:rsidP="005F2D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2DB7" w:rsidRPr="005F2DB7" w:rsidRDefault="005F2DB7" w:rsidP="005F2D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2DB7" w:rsidRPr="005F2DB7" w:rsidRDefault="005F2DB7" w:rsidP="005F2D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Воспитательные</w:t>
            </w:r>
          </w:p>
        </w:tc>
      </w:tr>
      <w:tr w:rsidR="005F2DB7" w:rsidRPr="005F2DB7" w:rsidTr="005F2DB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2DB7" w:rsidRPr="005F2DB7" w:rsidRDefault="005F2DB7" w:rsidP="005F2D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представления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2DB7" w:rsidRPr="005F2DB7" w:rsidRDefault="005F2DB7" w:rsidP="005F2DB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</w:t>
            </w: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2DB7" w:rsidRPr="005F2DB7" w:rsidRDefault="005F2DB7" w:rsidP="005F2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2DB7" w:rsidRPr="005F2DB7" w:rsidRDefault="005F2DB7" w:rsidP="005F2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F2DB7" w:rsidRPr="005F2DB7" w:rsidTr="005F2DB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B7" w:rsidRPr="005F2DB7" w:rsidRDefault="005F2DB7" w:rsidP="005F2D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....</w:t>
            </w:r>
          </w:p>
          <w:p w:rsidR="005F2DB7" w:rsidRPr="005F2DB7" w:rsidRDefault="005F2DB7" w:rsidP="005F2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начальные представления о ...</w:t>
            </w:r>
          </w:p>
          <w:p w:rsidR="005F2DB7" w:rsidRPr="005F2DB7" w:rsidRDefault="005F2DB7" w:rsidP="005F2D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умение/представление/навык</w:t>
            </w:r>
          </w:p>
          <w:p w:rsidR="005F2DB7" w:rsidRPr="005F2DB7" w:rsidRDefault="005F2DB7" w:rsidP="005F2D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Создавать условия </w:t>
            </w:r>
            <w:proofErr w:type="gramStart"/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  <w:p w:rsidR="005F2DB7" w:rsidRPr="005F2DB7" w:rsidRDefault="005F2DB7" w:rsidP="005F2D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Приобщать детей </w:t>
            </w:r>
            <w:proofErr w:type="gramStart"/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....</w:t>
            </w:r>
          </w:p>
          <w:p w:rsidR="005F2DB7" w:rsidRPr="005F2DB7" w:rsidRDefault="005F2DB7" w:rsidP="005F2DB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освоению/овладению...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B7" w:rsidRPr="005F2DB7" w:rsidRDefault="005F2DB7" w:rsidP="005F2D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представление/умение...</w:t>
            </w:r>
          </w:p>
          <w:p w:rsidR="005F2DB7" w:rsidRPr="005F2DB7" w:rsidRDefault="005F2DB7" w:rsidP="005F2D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Расширять представления </w:t>
            </w:r>
            <w:proofErr w:type="gramStart"/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  <w:p w:rsidR="005F2DB7" w:rsidRPr="005F2DB7" w:rsidRDefault="005F2DB7" w:rsidP="005F2D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умение....</w:t>
            </w:r>
          </w:p>
          <w:p w:rsidR="005F2DB7" w:rsidRPr="005F2DB7" w:rsidRDefault="005F2DB7" w:rsidP="005F2D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Углублять знания о ...</w:t>
            </w:r>
          </w:p>
          <w:p w:rsidR="005F2DB7" w:rsidRPr="005F2DB7" w:rsidRDefault="005F2DB7" w:rsidP="005F2D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умение/знание...</w:t>
            </w:r>
          </w:p>
          <w:p w:rsidR="005F2DB7" w:rsidRPr="005F2DB7" w:rsidRDefault="005F2DB7" w:rsidP="005F2D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работу по совершенствованию/развитию навыков...</w:t>
            </w:r>
          </w:p>
          <w:p w:rsidR="005F2DB7" w:rsidRPr="005F2DB7" w:rsidRDefault="005F2DB7" w:rsidP="005F2D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опыт/представлени</w:t>
            </w: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</w:t>
            </w:r>
          </w:p>
          <w:p w:rsidR="005F2DB7" w:rsidRPr="005F2DB7" w:rsidRDefault="005F2DB7" w:rsidP="005F2D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представления...</w:t>
            </w:r>
          </w:p>
          <w:p w:rsidR="005F2DB7" w:rsidRPr="005F2DB7" w:rsidRDefault="005F2DB7" w:rsidP="005F2DB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Тренировать/упражнять в ...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B7" w:rsidRPr="005F2DB7" w:rsidRDefault="005F2DB7" w:rsidP="005F2D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Формировать привычку/готовность...</w:t>
            </w:r>
          </w:p>
          <w:p w:rsidR="005F2DB7" w:rsidRPr="005F2DB7" w:rsidRDefault="005F2DB7" w:rsidP="005F2D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развитию/желанию/стремлению...</w:t>
            </w:r>
          </w:p>
          <w:p w:rsidR="005F2DB7" w:rsidRPr="005F2DB7" w:rsidRDefault="005F2DB7" w:rsidP="005F2DB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условия, способствующие</w:t>
            </w:r>
            <w:proofErr w:type="gramStart"/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  <w:p w:rsidR="005F2DB7" w:rsidRPr="005F2DB7" w:rsidRDefault="005F2DB7" w:rsidP="005F2DB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ситуации, способствующие развитию...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B7" w:rsidRPr="005F2DB7" w:rsidRDefault="005F2DB7" w:rsidP="005F2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чуткое отношение к</w:t>
            </w:r>
            <w:proofErr w:type="gramStart"/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../... </w:t>
            </w:r>
            <w:proofErr w:type="gramEnd"/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чувства/уважение к...</w:t>
            </w:r>
          </w:p>
          <w:p w:rsidR="005F2DB7" w:rsidRPr="005F2DB7" w:rsidRDefault="005F2DB7" w:rsidP="005F2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воспитанию...</w:t>
            </w:r>
          </w:p>
          <w:p w:rsidR="005F2DB7" w:rsidRPr="005F2DB7" w:rsidRDefault="005F2DB7" w:rsidP="005F2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условия, обеспечивающие воспитание интереса </w:t>
            </w:r>
            <w:proofErr w:type="gramStart"/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...</w:t>
            </w:r>
          </w:p>
          <w:p w:rsidR="005F2DB7" w:rsidRPr="005F2DB7" w:rsidRDefault="005F2DB7" w:rsidP="005F2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условия для воспитания...</w:t>
            </w:r>
          </w:p>
          <w:p w:rsidR="005F2DB7" w:rsidRPr="005F2DB7" w:rsidRDefault="005F2DB7" w:rsidP="005F2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негативное отношение к насилию/агрессии...</w:t>
            </w:r>
          </w:p>
          <w:p w:rsidR="005F2DB7" w:rsidRPr="005F2DB7" w:rsidRDefault="005F2DB7" w:rsidP="005F2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позитивное отношение к...</w:t>
            </w:r>
          </w:p>
          <w:p w:rsidR="005F2DB7" w:rsidRPr="005F2DB7" w:rsidRDefault="005F2DB7" w:rsidP="005F2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Содействовать процессу...</w:t>
            </w:r>
          </w:p>
          <w:p w:rsidR="005F2DB7" w:rsidRPr="005F2DB7" w:rsidRDefault="005F2DB7" w:rsidP="005F2D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традицию</w:t>
            </w:r>
            <w:proofErr w:type="gramStart"/>
            <w:r w:rsidRPr="005F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</w:tbl>
    <w:p w:rsidR="005F2DB7" w:rsidRPr="005F2DB7" w:rsidRDefault="005F2DB7" w:rsidP="005F2DB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 </w:t>
      </w:r>
    </w:p>
    <w:p w:rsidR="005F2DB7" w:rsidRPr="005F2DB7" w:rsidRDefault="005F2DB7" w:rsidP="005F2D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00"/>
          <w:lang w:eastAsia="ru-RU"/>
        </w:rPr>
        <w:t>При постановке цели и задач НОД  помните:</w:t>
      </w:r>
    </w:p>
    <w:p w:rsidR="005F2DB7" w:rsidRPr="005F2DB7" w:rsidRDefault="005F2DB7" w:rsidP="005F2DB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Цель</w:t>
      </w: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всегда одна (начинается с существительного).</w:t>
      </w:r>
    </w:p>
    <w:p w:rsidR="005F2DB7" w:rsidRPr="005F2DB7" w:rsidRDefault="005F2DB7" w:rsidP="005F2DB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Задачи</w:t>
      </w: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должны носить триединый характер, т.е. должны включать </w:t>
      </w: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образовательную, развивающую</w:t>
      </w: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 </w:t>
      </w: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воспитательную</w:t>
      </w: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направленность. При этом самих задач может быть более трех.</w:t>
      </w:r>
    </w:p>
    <w:p w:rsidR="005F2DB7" w:rsidRPr="005F2DB7" w:rsidRDefault="005F2DB7" w:rsidP="005F2DB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Формулирование </w:t>
      </w:r>
      <w:r w:rsidRPr="005F2D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образовательных</w:t>
      </w: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задач должно отвечать программным задачам и обязательно начинаться с глагола.</w:t>
      </w:r>
    </w:p>
    <w:p w:rsidR="005F2DB7" w:rsidRPr="005F2DB7" w:rsidRDefault="005F2DB7" w:rsidP="005F2DB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Выбор нужного глагола зависит от того, какой характер НОД Вы планируете: по сообщению нового знания, тренировочный или итоговый.</w:t>
      </w:r>
    </w:p>
    <w:p w:rsidR="005F2DB7" w:rsidRPr="005F2DB7" w:rsidRDefault="005F2DB7" w:rsidP="005F2D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00"/>
          <w:lang w:eastAsia="ru-RU"/>
        </w:rPr>
        <w:t> </w:t>
      </w:r>
      <w:r w:rsidRPr="005F2D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00FF00"/>
          <w:lang w:eastAsia="ru-RU"/>
        </w:rPr>
        <w:t>Образовательные  задачи</w:t>
      </w:r>
      <w:r w:rsidRPr="005F2D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</w:t>
      </w: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сообщению </w:t>
      </w: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нового знания</w:t>
      </w: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5F2DB7" w:rsidRPr="005F2DB7" w:rsidRDefault="005F2DB7" w:rsidP="005F2DB7">
      <w:pPr>
        <w:shd w:val="clear" w:color="auto" w:fill="FFFFFF"/>
        <w:spacing w:after="0" w:line="240" w:lineRule="auto"/>
        <w:ind w:left="360" w:hanging="218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«</w:t>
      </w:r>
      <w:r w:rsidRPr="005F2DB7">
        <w:rPr>
          <w:rFonts w:ascii="Times New Roman" w:eastAsia="Times New Roman" w:hAnsi="Times New Roman" w:cs="Times New Roman"/>
          <w:b/>
          <w:bCs/>
          <w:i/>
          <w:iCs/>
          <w:color w:val="C00000"/>
          <w:sz w:val="26"/>
          <w:szCs w:val="26"/>
          <w:lang w:eastAsia="ru-RU"/>
        </w:rPr>
        <w:t>Актуализировать </w:t>
      </w: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знания детей о …»</w:t>
      </w:r>
    </w:p>
    <w:p w:rsidR="005F2DB7" w:rsidRPr="005F2DB7" w:rsidRDefault="005F2DB7" w:rsidP="005F2DB7">
      <w:pPr>
        <w:shd w:val="clear" w:color="auto" w:fill="FFFFFF"/>
        <w:spacing w:after="0" w:line="240" w:lineRule="auto"/>
        <w:ind w:left="360" w:hanging="218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«</w:t>
      </w:r>
      <w:r w:rsidRPr="005F2DB7">
        <w:rPr>
          <w:rFonts w:ascii="Times New Roman" w:eastAsia="Times New Roman" w:hAnsi="Times New Roman" w:cs="Times New Roman"/>
          <w:b/>
          <w:bCs/>
          <w:i/>
          <w:iCs/>
          <w:color w:val="C00000"/>
          <w:sz w:val="26"/>
          <w:szCs w:val="26"/>
          <w:lang w:eastAsia="ru-RU"/>
        </w:rPr>
        <w:t>Создать условия </w:t>
      </w: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для получения детьми знания о …»</w:t>
      </w:r>
    </w:p>
    <w:p w:rsidR="005F2DB7" w:rsidRPr="005F2DB7" w:rsidRDefault="005F2DB7" w:rsidP="005F2DB7">
      <w:pPr>
        <w:shd w:val="clear" w:color="auto" w:fill="FFFFFF"/>
        <w:spacing w:after="0" w:line="240" w:lineRule="auto"/>
        <w:ind w:left="360" w:hanging="218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«</w:t>
      </w:r>
      <w:r w:rsidRPr="005F2DB7">
        <w:rPr>
          <w:rFonts w:ascii="Times New Roman" w:eastAsia="Times New Roman" w:hAnsi="Times New Roman" w:cs="Times New Roman"/>
          <w:b/>
          <w:bCs/>
          <w:i/>
          <w:iCs/>
          <w:color w:val="C00000"/>
          <w:sz w:val="26"/>
          <w:szCs w:val="26"/>
          <w:lang w:eastAsia="ru-RU"/>
        </w:rPr>
        <w:t>Мотивировать </w:t>
      </w: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детей к самостоятельному изучению …»</w:t>
      </w:r>
    </w:p>
    <w:p w:rsidR="005F2DB7" w:rsidRPr="005F2DB7" w:rsidRDefault="005F2DB7" w:rsidP="005F2DB7">
      <w:pPr>
        <w:shd w:val="clear" w:color="auto" w:fill="FFFFFF"/>
        <w:spacing w:after="0" w:line="240" w:lineRule="auto"/>
        <w:ind w:left="360" w:hanging="218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«</w:t>
      </w:r>
      <w:r w:rsidRPr="005F2DB7">
        <w:rPr>
          <w:rFonts w:ascii="Times New Roman" w:eastAsia="Times New Roman" w:hAnsi="Times New Roman" w:cs="Times New Roman"/>
          <w:b/>
          <w:bCs/>
          <w:i/>
          <w:iCs/>
          <w:color w:val="C00000"/>
          <w:sz w:val="26"/>
          <w:szCs w:val="26"/>
          <w:lang w:eastAsia="ru-RU"/>
        </w:rPr>
        <w:t>Дать возможность</w:t>
      </w:r>
      <w:r w:rsidRPr="005F2DB7">
        <w:rPr>
          <w:rFonts w:ascii="Times New Roman" w:eastAsia="Times New Roman" w:hAnsi="Times New Roman" w:cs="Times New Roman"/>
          <w:i/>
          <w:iCs/>
          <w:color w:val="C00000"/>
          <w:sz w:val="26"/>
          <w:szCs w:val="26"/>
          <w:lang w:eastAsia="ru-RU"/>
        </w:rPr>
        <w:t> </w:t>
      </w: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детям при помощи взрослого узнать о…»</w:t>
      </w:r>
    </w:p>
    <w:p w:rsidR="005F2DB7" w:rsidRPr="005F2DB7" w:rsidRDefault="005F2DB7" w:rsidP="005F2DB7">
      <w:pPr>
        <w:shd w:val="clear" w:color="auto" w:fill="FFFFFF"/>
        <w:spacing w:after="0" w:line="240" w:lineRule="auto"/>
        <w:ind w:left="360" w:hanging="218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«</w:t>
      </w:r>
      <w:r w:rsidRPr="005F2DB7">
        <w:rPr>
          <w:rFonts w:ascii="Times New Roman" w:eastAsia="Times New Roman" w:hAnsi="Times New Roman" w:cs="Times New Roman"/>
          <w:b/>
          <w:bCs/>
          <w:i/>
          <w:iCs/>
          <w:color w:val="C00000"/>
          <w:sz w:val="26"/>
          <w:szCs w:val="26"/>
          <w:lang w:eastAsia="ru-RU"/>
        </w:rPr>
        <w:t>Сформулировать</w:t>
      </w: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у детей потребность правильно употреблять в собственной</w:t>
      </w:r>
      <w:r w:rsidRPr="005F2D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речи притяжательные местоимения»</w:t>
      </w:r>
    </w:p>
    <w:p w:rsidR="005F2DB7" w:rsidRPr="005F2DB7" w:rsidRDefault="005F2DB7" w:rsidP="005F2D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F2D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00FF00"/>
          <w:lang w:eastAsia="ru-RU"/>
        </w:rPr>
        <w:t>Образовательные  задачи</w:t>
      </w:r>
      <w:r w:rsidRPr="005F2D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</w:t>
      </w: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тренировочного и итогового характера</w:t>
      </w: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5F2DB7" w:rsidRPr="005F2DB7" w:rsidRDefault="005F2DB7" w:rsidP="005F2D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«</w:t>
      </w:r>
      <w:r w:rsidRPr="005F2DB7">
        <w:rPr>
          <w:rFonts w:ascii="Times New Roman" w:eastAsia="Times New Roman" w:hAnsi="Times New Roman" w:cs="Times New Roman"/>
          <w:b/>
          <w:bCs/>
          <w:i/>
          <w:iCs/>
          <w:color w:val="C00000"/>
          <w:sz w:val="26"/>
          <w:szCs w:val="26"/>
          <w:lang w:eastAsia="ru-RU"/>
        </w:rPr>
        <w:t>Актуализировать</w:t>
      </w: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знания детей о …»</w:t>
      </w:r>
    </w:p>
    <w:p w:rsidR="005F2DB7" w:rsidRPr="005F2DB7" w:rsidRDefault="005F2DB7" w:rsidP="005F2D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«</w:t>
      </w:r>
      <w:r w:rsidRPr="005F2DB7">
        <w:rPr>
          <w:rFonts w:ascii="Times New Roman" w:eastAsia="Times New Roman" w:hAnsi="Times New Roman" w:cs="Times New Roman"/>
          <w:b/>
          <w:bCs/>
          <w:i/>
          <w:iCs/>
          <w:color w:val="C00000"/>
          <w:sz w:val="26"/>
          <w:szCs w:val="26"/>
          <w:lang w:eastAsia="ru-RU"/>
        </w:rPr>
        <w:t>Расширить знания</w:t>
      </w:r>
      <w:r w:rsidRPr="005F2DB7">
        <w:rPr>
          <w:rFonts w:ascii="Times New Roman" w:eastAsia="Times New Roman" w:hAnsi="Times New Roman" w:cs="Times New Roman"/>
          <w:i/>
          <w:iCs/>
          <w:color w:val="C00000"/>
          <w:sz w:val="26"/>
          <w:szCs w:val="26"/>
          <w:lang w:eastAsia="ru-RU"/>
        </w:rPr>
        <w:t> </w:t>
      </w: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детей </w:t>
      </w:r>
      <w:proofErr w:type="gramStart"/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</w:t>
      </w:r>
      <w:proofErr w:type="gramEnd"/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 … </w:t>
      </w:r>
      <w:proofErr w:type="gramStart"/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через</w:t>
      </w:r>
      <w:proofErr w:type="gramEnd"/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организацию самостоятельной экспериментальной деятельности»</w:t>
      </w:r>
    </w:p>
    <w:p w:rsidR="005F2DB7" w:rsidRPr="005F2DB7" w:rsidRDefault="005F2DB7" w:rsidP="005F2D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«</w:t>
      </w:r>
      <w:r w:rsidRPr="005F2DB7">
        <w:rPr>
          <w:rFonts w:ascii="Times New Roman" w:eastAsia="Times New Roman" w:hAnsi="Times New Roman" w:cs="Times New Roman"/>
          <w:b/>
          <w:bCs/>
          <w:i/>
          <w:iCs/>
          <w:color w:val="C00000"/>
          <w:sz w:val="26"/>
          <w:szCs w:val="26"/>
          <w:lang w:eastAsia="ru-RU"/>
        </w:rPr>
        <w:t>Дать возможность</w:t>
      </w:r>
      <w:r w:rsidRPr="005F2DB7">
        <w:rPr>
          <w:rFonts w:ascii="Times New Roman" w:eastAsia="Times New Roman" w:hAnsi="Times New Roman" w:cs="Times New Roman"/>
          <w:i/>
          <w:iCs/>
          <w:color w:val="C00000"/>
          <w:sz w:val="26"/>
          <w:szCs w:val="26"/>
          <w:lang w:eastAsia="ru-RU"/>
        </w:rPr>
        <w:t> </w:t>
      </w: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применить на практике полученные знания </w:t>
      </w:r>
      <w:proofErr w:type="gramStart"/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</w:t>
      </w:r>
      <w:proofErr w:type="gramEnd"/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..»</w:t>
      </w:r>
    </w:p>
    <w:p w:rsidR="005F2DB7" w:rsidRPr="005F2DB7" w:rsidRDefault="005F2DB7" w:rsidP="005F2D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«</w:t>
      </w:r>
      <w:r w:rsidRPr="005F2DB7">
        <w:rPr>
          <w:rFonts w:ascii="Times New Roman" w:eastAsia="Times New Roman" w:hAnsi="Times New Roman" w:cs="Times New Roman"/>
          <w:b/>
          <w:bCs/>
          <w:i/>
          <w:iCs/>
          <w:color w:val="C00000"/>
          <w:sz w:val="26"/>
          <w:szCs w:val="26"/>
          <w:lang w:eastAsia="ru-RU"/>
        </w:rPr>
        <w:t>Закрепить </w:t>
      </w: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 самостоятельной деятельности умение …»</w:t>
      </w:r>
    </w:p>
    <w:p w:rsidR="005F2DB7" w:rsidRPr="005F2DB7" w:rsidRDefault="005F2DB7" w:rsidP="005F2D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5F2D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00FF00"/>
          <w:lang w:eastAsia="ru-RU"/>
        </w:rPr>
        <w:t>Развивающие</w:t>
      </w: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00FF00"/>
          <w:lang w:eastAsia="ru-RU"/>
        </w:rPr>
        <w:t> </w:t>
      </w:r>
      <w:r w:rsidRPr="005F2D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00FF00"/>
          <w:lang w:eastAsia="ru-RU"/>
        </w:rPr>
        <w:t>задачи</w:t>
      </w:r>
      <w:r w:rsidRPr="005F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направлены, как правило,  на развитие     высших психических функций (мышление, память, воображение, внимание), общей, мелкой, артикуляционной моторики, компонентов речи (голос, ритм, темп, интонация), речевого дыхания.</w:t>
      </w:r>
      <w:proofErr w:type="gramEnd"/>
    </w:p>
    <w:p w:rsidR="005F2DB7" w:rsidRPr="005F2DB7" w:rsidRDefault="005F2DB7" w:rsidP="005F2D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В зависимости от того, в какой степени у детей сформирована та функция, над которой Вы хотите поработать, будет сделан выбор глагола</w:t>
      </w:r>
    </w:p>
    <w:p w:rsidR="005F2DB7" w:rsidRPr="005F2DB7" w:rsidRDefault="005F2DB7" w:rsidP="005F2DB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" w:firstLine="900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функция не сформирована, то задача будет начинаться со слов </w:t>
      </w: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«формировать …», «начать работу по развитию…» </w:t>
      </w: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т.д.</w:t>
      </w:r>
    </w:p>
    <w:p w:rsidR="005F2DB7" w:rsidRPr="005F2DB7" w:rsidRDefault="005F2DB7" w:rsidP="005F2DB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" w:firstLine="900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функция недостаточно  сформирована, либо необходимо закрепить какой </w:t>
      </w:r>
      <w:proofErr w:type="gramStart"/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-л</w:t>
      </w:r>
      <w:proofErr w:type="gramEnd"/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ибо навык, то -</w:t>
      </w: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«продолжать формировать…», «продолжать развивать …», «совершенствовать …» </w:t>
      </w: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 т.д.</w:t>
      </w:r>
    </w:p>
    <w:p w:rsidR="005F2DB7" w:rsidRPr="005F2DB7" w:rsidRDefault="005F2DB7" w:rsidP="005F2D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00"/>
          <w:lang w:eastAsia="ru-RU"/>
        </w:rPr>
        <w:t>Воспитательные задачи</w:t>
      </w:r>
      <w:r w:rsidRPr="005F2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направлены, как правило,  на развитие личностных качеств ребенка, его эмоционально – волевой сферы.</w:t>
      </w:r>
    </w:p>
    <w:p w:rsidR="005F2DB7" w:rsidRPr="005F2DB7" w:rsidRDefault="005F2DB7" w:rsidP="005F2D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В зависимости от того, в какой степени у детей сформировано то качество (свойство), над которым Вы хотите поработать, будет сделан выбор глагола:</w:t>
      </w:r>
    </w:p>
    <w:p w:rsidR="005F2DB7" w:rsidRPr="005F2DB7" w:rsidRDefault="005F2DB7" w:rsidP="005F2DB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76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качество (свойство) не сформировано, то задача будет начинаться со слов </w:t>
      </w: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«формировать …», «воспитывать …» </w:t>
      </w: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 т.д.</w:t>
      </w:r>
    </w:p>
    <w:p w:rsidR="005F2DB7" w:rsidRPr="005F2DB7" w:rsidRDefault="005F2DB7" w:rsidP="005F2DB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76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если качество (свойство) недостаточно  сформировано, либо необходимо его закрепить,  то выбор глагола будет следующий </w:t>
      </w: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«продолжать формировать …», «продолжать воспитывать …», «совершенствовать …» </w:t>
      </w: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и т.д.</w:t>
      </w:r>
      <w:proofErr w:type="gramEnd"/>
    </w:p>
    <w:p w:rsidR="005F2DB7" w:rsidRPr="005F2DB7" w:rsidRDefault="005F2DB7" w:rsidP="005F2D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00"/>
          <w:lang w:eastAsia="ru-RU"/>
        </w:rPr>
        <w:t>При планировании хода НОД помните:</w:t>
      </w:r>
    </w:p>
    <w:p w:rsidR="005F2DB7" w:rsidRPr="005F2DB7" w:rsidRDefault="005F2DB7" w:rsidP="005F2DB7">
      <w:pPr>
        <w:shd w:val="clear" w:color="auto" w:fill="FFFFFF"/>
        <w:spacing w:after="0" w:line="240" w:lineRule="auto"/>
        <w:ind w:left="258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НОД должна включать в себя следующие основные этапы:</w:t>
      </w:r>
    </w:p>
    <w:p w:rsidR="005F2DB7" w:rsidRPr="005F2DB7" w:rsidRDefault="005F2DB7" w:rsidP="005F2DB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76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организационный момент;</w:t>
      </w:r>
    </w:p>
    <w:p w:rsidR="005F2DB7" w:rsidRPr="005F2DB7" w:rsidRDefault="005F2DB7" w:rsidP="005F2DB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76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актуализацию имеющихся знаний;</w:t>
      </w:r>
    </w:p>
    <w:p w:rsidR="005F2DB7" w:rsidRPr="005F2DB7" w:rsidRDefault="005F2DB7" w:rsidP="005F2DB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76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сообщение цели НОД (в доступной для детей форме), для того, чтобы мотивировать детей активной деятельности в ходе образовательного процесса;</w:t>
      </w:r>
    </w:p>
    <w:p w:rsidR="005F2DB7" w:rsidRPr="005F2DB7" w:rsidRDefault="005F2DB7" w:rsidP="005F2DB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76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сообщение нового знания, либо тренировка использования нового знания в собственной практической деятельности детей (в зависимости от характера НОД);</w:t>
      </w:r>
    </w:p>
    <w:p w:rsidR="005F2DB7" w:rsidRPr="005F2DB7" w:rsidRDefault="005F2DB7" w:rsidP="005F2DB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76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итог НОД.</w:t>
      </w:r>
    </w:p>
    <w:p w:rsidR="005F2DB7" w:rsidRPr="005F2DB7" w:rsidRDefault="005F2DB7" w:rsidP="005F2D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Включение написанных  </w:t>
      </w:r>
      <w:proofErr w:type="spellStart"/>
      <w:r w:rsidRPr="005F2D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физминуток</w:t>
      </w:r>
      <w:proofErr w:type="spellEnd"/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ход НОД </w:t>
      </w: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необязательно</w:t>
      </w: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если в ходе НОД наблюдается постоянная смена видов деятельности.</w:t>
      </w:r>
    </w:p>
    <w:p w:rsidR="005F2DB7" w:rsidRPr="005F2DB7" w:rsidRDefault="005F2DB7" w:rsidP="005F2D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5F2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00"/>
          <w:lang w:eastAsia="ru-RU"/>
        </w:rPr>
        <w:t>В ходе НОД помните:</w:t>
      </w:r>
    </w:p>
    <w:p w:rsidR="005F2DB7" w:rsidRPr="005F2DB7" w:rsidRDefault="005F2DB7" w:rsidP="005F2DB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76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любой момент дети могут предложить Вам такую образовательную и развивающую ситуацию, которой нет в ВАШЕМ плане. Не упускайте ее. Вспомните пословицу «Ложка дорога к обеду» и не  бойтесь отступить от конспекта! Знание, полученное в  нужное время, усвоится детьми намного лучше.</w:t>
      </w:r>
    </w:p>
    <w:p w:rsidR="005F2DB7" w:rsidRPr="005F2DB7" w:rsidRDefault="005F2DB7" w:rsidP="005F2DB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76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 торопите детей с ответами!!!!! Держите паузу. Попробуйте переформулировать свой вопрос, потому что отсутствие детского ответа может быть из- </w:t>
      </w:r>
      <w:proofErr w:type="gramStart"/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proofErr w:type="gramEnd"/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неправильно заданного вопроса, а не от незнания.</w:t>
      </w:r>
    </w:p>
    <w:p w:rsidR="005F2DB7" w:rsidRPr="005F2DB7" w:rsidRDefault="005F2DB7" w:rsidP="005F2DB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2" w:firstLine="900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Никогда не задавайте вопрос, на который можно ответить «да» или «нет». Это бессмысленно.</w:t>
      </w:r>
    </w:p>
    <w:p w:rsidR="005F2DB7" w:rsidRPr="005F2DB7" w:rsidRDefault="005F2DB7" w:rsidP="005F2DB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2" w:firstLine="900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спешите отвечать на детские вопросы. Попробуйте в ответ спросить его:</w:t>
      </w: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«А как ты думаешь?» </w:t>
      </w: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внимательно выслушать предположение ребенка, а потом вместе с ним или с другими найти ответ на вопрос в различных источниках или проведя какой – либо эксперимент.</w:t>
      </w:r>
    </w:p>
    <w:p w:rsidR="005F2DB7" w:rsidRPr="005F2DB7" w:rsidRDefault="005F2DB7" w:rsidP="005F2DB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2" w:firstLine="900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Провоцируйте детей задавать вопросы, особенно на этапе фиксации затруднения в чем </w:t>
      </w:r>
      <w:proofErr w:type="gramStart"/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–т</w:t>
      </w:r>
      <w:proofErr w:type="gramEnd"/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о.</w:t>
      </w: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«Вы не знаете? А что же делать, когда чего – то не знаешь? («Можно спросить у </w:t>
      </w:r>
      <w:proofErr w:type="gramStart"/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кого – </w:t>
      </w:r>
      <w:proofErr w:type="spellStart"/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нибудь</w:t>
      </w:r>
      <w:proofErr w:type="spellEnd"/>
      <w:proofErr w:type="gramEnd"/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») Спросите меня!»</w:t>
      </w:r>
    </w:p>
    <w:p w:rsidR="005F2DB7" w:rsidRPr="005F2DB7" w:rsidRDefault="005F2DB7" w:rsidP="005F2DB7">
      <w:pPr>
        <w:shd w:val="clear" w:color="auto" w:fill="FFFFFF"/>
        <w:spacing w:after="0" w:line="240" w:lineRule="auto"/>
        <w:ind w:left="116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00"/>
          <w:lang w:eastAsia="ru-RU"/>
        </w:rPr>
        <w:t>При подведении итога НОД помните:</w:t>
      </w:r>
    </w:p>
    <w:p w:rsidR="005F2DB7" w:rsidRPr="005F2DB7" w:rsidRDefault="005F2DB7" w:rsidP="005F2DB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 w:right="3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Вопросы </w:t>
      </w:r>
      <w:r w:rsidRPr="005F2D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 должны</w:t>
      </w: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быть направлены только на пересказ детьми основных этапов образовательного мероприятия.6 </w:t>
      </w: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«Где мы были?», «Чем занимались?», «Кто приходил к нам в гости?» </w:t>
      </w: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 т.д.</w:t>
      </w:r>
    </w:p>
    <w:p w:rsidR="005F2DB7" w:rsidRPr="005F2DB7" w:rsidRDefault="005F2DB7" w:rsidP="005F2DB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 w:right="3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Используйте больше вопросов проблемного характера, типа </w:t>
      </w: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«Что позволило нам помочь зайчику?», «Зачем мы это делали?», «Важно ли то, что вы сегодня узнали?», «Для чего это пригодиться в жизни?», «Какое задание было для вас самым трудным? Почему?», «Какое задание больше всего понравилось? Почему?», «Что бы ты хотела сказать ребятам, Маша?», «Что нам нужно будет сделать в следующий раз?», «Что вы расскажите родителям о нашей сегодняшней игре?» </w:t>
      </w: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 т.д.</w:t>
      </w:r>
    </w:p>
    <w:p w:rsidR="005F2DB7" w:rsidRPr="005F2DB7" w:rsidRDefault="005F2DB7" w:rsidP="005F2DB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 w:right="3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хвалите каждый раз всех  детей словами «</w:t>
      </w: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Вы все молодцы!». </w:t>
      </w: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Отмечайте конкретные заслуги КАЖДОГО ребенка:</w:t>
      </w: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«Дима, ты очень </w:t>
      </w:r>
      <w:proofErr w:type="gramStart"/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здорово</w:t>
      </w:r>
      <w:proofErr w:type="gramEnd"/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придумал, </w:t>
      </w:r>
      <w:r w:rsidRPr="005F2D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lastRenderedPageBreak/>
        <w:t>как нам перейти через речку», «Мне было очень приятно видеть, как Полина и Саша договорились сами, кто первым будет рисовать», «Марина замечательно выполнила трудное задание…», «Порадовал сегодня Паша. Хоть у него не очень получилось справиться с заданием …, но он показал настоящий пример того, как нужно преодолевать трудности» </w:t>
      </w:r>
      <w:r w:rsidRPr="005F2D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 т.д.</w:t>
      </w:r>
    </w:p>
    <w:p w:rsidR="005F2DB7" w:rsidRPr="005F2DB7" w:rsidRDefault="005F2DB7" w:rsidP="005F2DB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Получайте удовольствие от общения с детьми и тогда</w:t>
      </w:r>
    </w:p>
    <w:p w:rsidR="005F2DB7" w:rsidRPr="005F2DB7" w:rsidRDefault="005F2DB7" w:rsidP="005F2DB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F2DB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 у Вас все обязательно получится!!!</w:t>
      </w:r>
    </w:p>
    <w:p w:rsidR="00791FCD" w:rsidRDefault="00791FCD"/>
    <w:sectPr w:rsidR="00791FCD" w:rsidSect="005F2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130"/>
    <w:multiLevelType w:val="multilevel"/>
    <w:tmpl w:val="0C8A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76C0B"/>
    <w:multiLevelType w:val="multilevel"/>
    <w:tmpl w:val="4C02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E76ED"/>
    <w:multiLevelType w:val="multilevel"/>
    <w:tmpl w:val="5D0C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6D39A1"/>
    <w:multiLevelType w:val="multilevel"/>
    <w:tmpl w:val="4EB8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E71DA9"/>
    <w:multiLevelType w:val="multilevel"/>
    <w:tmpl w:val="121E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3F167A"/>
    <w:multiLevelType w:val="multilevel"/>
    <w:tmpl w:val="DDD8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B7"/>
    <w:rsid w:val="005F2DB7"/>
    <w:rsid w:val="00791FCD"/>
    <w:rsid w:val="00E4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Фировский сад Родничок</Company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2023-03-02T11:18:00Z</dcterms:created>
  <dcterms:modified xsi:type="dcterms:W3CDTF">2026-03-17T11:39:00Z</dcterms:modified>
</cp:coreProperties>
</file>