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B9" w:rsidRDefault="00D54DB9" w:rsidP="00D54DB9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54DB9"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 wp14:anchorId="4E84E3CF" wp14:editId="5B24488D">
            <wp:extent cx="1264258" cy="1723988"/>
            <wp:effectExtent l="0" t="0" r="0" b="0"/>
            <wp:docPr id="9" name="Рисунок 9" descr="https://ped-kopilka.ru/upload/blogs2/2016/4/42641_969351cd3fd5a4f188deeb2bff0832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4/42641_969351cd3fd5a4f188deeb2bff0832f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519" cy="172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B9" w:rsidRDefault="00D54DB9" w:rsidP="00D54DB9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54DB9" w:rsidRPr="00D54DB9" w:rsidRDefault="00D54DB9" w:rsidP="00D54DB9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</w:pPr>
      <w:r w:rsidRPr="00D54DB9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Сценарий спортивного праздника, посвященному Дню здоровья,</w:t>
      </w:r>
    </w:p>
    <w:p w:rsidR="00D54DB9" w:rsidRPr="00D54DB9" w:rsidRDefault="00D54DB9" w:rsidP="00D54DB9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«Будь здоров</w:t>
      </w:r>
      <w:r w:rsidRPr="00D54DB9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!»</w:t>
      </w:r>
    </w:p>
    <w:p w:rsidR="00CB64B8" w:rsidRPr="008E3F9D" w:rsidRDefault="00D54DB9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Закреплять культурно-гигиенические навыки у детей, приобщать детей к занятиям физкультурой и , к здоровому образу жизни.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двигательные навыки;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выдержку и внимание в играх и эстафетах;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радостное эмоциональное настроение.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Пособие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2 скамейки, 12 обручей, 12 ленточек, длинная верёвка, 2 желтых кружка, 2 детских стула, 12 желтых «лучиков», 12 мешочков с песком, 2 больших мешка, маленький мешочек с предметами гигиены.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праздника:</w:t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 спортивной форме под марш  входят в зал.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сегодня большой праздник «День здоровья!». Здоровье-это дар, который мы с вами должны беречь всю жизнь, чтобы всегда быть здоровыми, сильными, красивыми и крепкими. Ребята, а вы знаете, что нам надо делать, чтобы быть здоровыми?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вспомним с вами всё, что нужно делать, чтобы быть здоровыми.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ты зарядку делай</w:t>
      </w:r>
      <w:r w:rsidR="00CB64B8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сильным</w:t>
      </w:r>
      <w:r w:rsidR="00CB64B8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быстрым</w:t>
      </w:r>
      <w:r w:rsidR="00CB64B8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смелым!</w:t>
      </w:r>
    </w:p>
    <w:p w:rsidR="00CB64B8" w:rsidRPr="008E3F9D" w:rsidRDefault="00CB64B8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B64B8" w:rsidRDefault="00CB64B8" w:rsidP="00CB6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Зарядка «Солнышко лучистое»</w:t>
      </w: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F170E" w:rsidRDefault="00FF170E" w:rsidP="00FF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06666" cy="1955447"/>
            <wp:effectExtent l="0" t="0" r="3810" b="6985"/>
            <wp:docPr id="1" name="Рисунок 1" descr="C:\Users\Ласточка\Desktop\цц\20260407_15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цц\20260407_153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28" cy="195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0E" w:rsidRPr="008E3F9D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B64B8" w:rsidRPr="008E3F9D" w:rsidRDefault="00CB64B8" w:rsidP="00CB6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F170E" w:rsidRDefault="00D54DB9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зал входит доктор Пилюлькин.</w:t>
      </w: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F170E" w:rsidRDefault="00FF170E" w:rsidP="00FF1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594E8536" wp14:editId="345945FB">
            <wp:extent cx="2447642" cy="1836151"/>
            <wp:effectExtent l="0" t="0" r="0" b="0"/>
            <wp:docPr id="3" name="Рисунок 3" descr="C:\Users\Ласточка\Desktop\цц\20260407_15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сточка\Desktop\цц\20260407_1539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58" cy="18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B9" w:rsidRPr="008E3F9D" w:rsidRDefault="00D54DB9" w:rsidP="00CB6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Так-так, а что это у вас здесь происходит?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 соревнования, посвященные Дню здоровья!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Здоровье-это хорошо! А вы-то, все здоровы?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Здоровы!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кто это вам сказал, что вы здоровы? Только я - доктор Пилюлькин, могу сказать, что вы здоровы! А я этого пока не говорил. Для начало надо вас осмотреть (обходит детей, заглядывает в рот, слушает, обращается к ведущему)</w:t>
      </w:r>
    </w:p>
    <w:p w:rsidR="00CB64B8" w:rsidRPr="008E3F9D" w:rsidRDefault="00D54DB9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таблетки им давали?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может микстуру или касторку?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понял! В чем же тогда секрет здоровья ребят?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CB64B8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Секрет здоровья заключается в том. Что наши дети любят спорт. И сейчас мы тебе это докажем.</w:t>
      </w:r>
    </w:p>
    <w:p w:rsidR="00CB64B8" w:rsidRPr="008E3F9D" w:rsidRDefault="00D54DB9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 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хотите сказать, что они у вас закаляются и водой холодной умываются?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 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вы что, у них же температура будет подниматься! (достаёт большой градусник и начинает мерить температуру детям, охает, возмущается)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Пилюлькин, не волнуйся, лучше посмотри, какие наши ребята бодрые, ловкие, весёлые.</w:t>
      </w:r>
    </w:p>
    <w:p w:rsidR="008E3F9D" w:rsidRPr="008E3F9D" w:rsidRDefault="008E3F9D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 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бани помогаю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Промокаю, вытираю.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Пушистое, махровое,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Чистое и новое. (Полотенце)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Ускользает, как живое,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выпущу его я.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Белой пеной пениться,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Руки мыть не лениться (Мыло)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Хожу, брожу не по лесам,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 усам, по волосам.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зубы у меня длинней,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у волков и у медведей. (Расческа)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Волосистою головкой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рот она влезает ловко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считает зубы нам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утрам и вечерам. (Зубная щетка)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волосы блестели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красивый вид имели,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сверкали чистотой,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Мною их скорей помой (Шампунь)</w:t>
      </w:r>
    </w:p>
    <w:p w:rsidR="008E3F9D" w:rsidRPr="008E3F9D" w:rsidRDefault="008E3F9D" w:rsidP="008E3F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Хорошо, загадки отгадали, а вот сможете вы на ощупь угадать предметы, которые помогают нам соблюдать чистоту? (из своего чемоданчика достаёт волшебный мешочек, в котором лежат предметы гигиены.)</w:t>
      </w:r>
    </w:p>
    <w:p w:rsidR="008E3F9D" w:rsidRPr="008E3F9D" w:rsidRDefault="008E3F9D" w:rsidP="008E3F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«Волшебный мешочек»</w:t>
      </w:r>
    </w:p>
    <w:p w:rsidR="008E3F9D" w:rsidRPr="008E3F9D" w:rsidRDefault="008E3F9D" w:rsidP="008E3F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E3F9D" w:rsidRPr="008E3F9D" w:rsidRDefault="008E3F9D" w:rsidP="008E3F9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3F9D">
        <w:rPr>
          <w:rStyle w:val="c7"/>
          <w:b/>
          <w:bCs/>
          <w:color w:val="000000"/>
          <w:sz w:val="28"/>
          <w:szCs w:val="28"/>
        </w:rPr>
        <w:t>Ведущий:</w:t>
      </w:r>
      <w:r w:rsidRPr="008E3F9D">
        <w:rPr>
          <w:rStyle w:val="c3"/>
          <w:color w:val="000000"/>
          <w:sz w:val="28"/>
          <w:szCs w:val="28"/>
        </w:rPr>
        <w:t> А теперь Пилюлькин, посмотри как наши дети умеют играть. Ребята давайте поиграем. А ты  смотри, чтобы ребята всё правильно  делали и выполняли.</w:t>
      </w:r>
    </w:p>
    <w:p w:rsidR="008E3F9D" w:rsidRPr="008E3F9D" w:rsidRDefault="008E3F9D" w:rsidP="008E3F9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3F9D">
        <w:rPr>
          <w:rStyle w:val="c3"/>
          <w:color w:val="000000"/>
          <w:sz w:val="28"/>
          <w:szCs w:val="28"/>
        </w:rPr>
        <w:t>Кто из вас не знает скуки?</w:t>
      </w:r>
    </w:p>
    <w:p w:rsidR="008E3F9D" w:rsidRPr="008E3F9D" w:rsidRDefault="008E3F9D" w:rsidP="008E3F9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3F9D">
        <w:rPr>
          <w:rStyle w:val="c3"/>
          <w:color w:val="000000"/>
          <w:sz w:val="28"/>
          <w:szCs w:val="28"/>
        </w:rPr>
        <w:t>Кто здесь мастер на все руки?</w:t>
      </w:r>
    </w:p>
    <w:p w:rsidR="008E3F9D" w:rsidRPr="008E3F9D" w:rsidRDefault="008E3F9D" w:rsidP="008E3F9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3F9D">
        <w:rPr>
          <w:rStyle w:val="c3"/>
          <w:color w:val="000000"/>
          <w:sz w:val="28"/>
          <w:szCs w:val="28"/>
        </w:rPr>
        <w:t>Надо с препятствиями путь пройти</w:t>
      </w:r>
    </w:p>
    <w:p w:rsidR="008E3F9D" w:rsidRPr="008E3F9D" w:rsidRDefault="008E3F9D" w:rsidP="008E3F9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3F9D">
        <w:rPr>
          <w:rStyle w:val="c3"/>
          <w:color w:val="000000"/>
          <w:sz w:val="28"/>
          <w:szCs w:val="28"/>
        </w:rPr>
        <w:t>И обратно в свой отряд прийти.</w:t>
      </w:r>
    </w:p>
    <w:p w:rsidR="008E3F9D" w:rsidRPr="008E3F9D" w:rsidRDefault="008E3F9D" w:rsidP="00CB6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4DB9" w:rsidRDefault="00CB64B8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«Передай быстро обручи»</w:t>
      </w: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170E" w:rsidRDefault="00FF170E" w:rsidP="00FF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797497" cy="2098603"/>
            <wp:effectExtent l="0" t="0" r="3175" b="0"/>
            <wp:docPr id="4" name="Рисунок 4" descr="C:\Users\Ласточка\Desktop\цц\20260407_15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сточка\Desktop\цц\20260407_154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73" cy="20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170E" w:rsidRDefault="00FF170E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E3F9D" w:rsidRPr="008E3F9D" w:rsidRDefault="008E3F9D" w:rsidP="00CB6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E3F9D" w:rsidRPr="008E3F9D" w:rsidRDefault="00D54DB9" w:rsidP="00D54D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в шеренгу, одна команда против другой, на одной стороне лежат обру</w:t>
      </w:r>
      <w:r w:rsidR="00CB64B8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чи, на другой стоит стойка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сигналу первый игрок берёт обруч, пролезает через него и отдаёт следующему игроку, а сам берёт следующий, последний игрок, пролезает через обруч и набрасывает на ст</w:t>
      </w:r>
      <w:r w:rsidR="00CB64B8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ойку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E3F9D" w:rsidRDefault="00BF6FB1" w:rsidP="00D5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r w:rsidR="00D54DB9"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утрам ты закаляйся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Водой холодной обливайся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ты всегда здоров,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не надо лишних слов.</w:t>
      </w:r>
    </w:p>
    <w:p w:rsidR="00BF6FB1" w:rsidRDefault="00BF6FB1" w:rsidP="00D5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6FB1" w:rsidRDefault="00BF6FB1" w:rsidP="00D54D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  «Пер</w:t>
      </w:r>
      <w:r w:rsidR="008E3F9D" w:rsidRPr="008E3F9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еправа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на другой берег»</w:t>
      </w:r>
    </w:p>
    <w:p w:rsidR="00FF170E" w:rsidRDefault="00FF170E" w:rsidP="00D54D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F170E" w:rsidRDefault="00FF170E" w:rsidP="00D54D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F170E" w:rsidRDefault="00FF170E" w:rsidP="00FF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34624" cy="2051437"/>
            <wp:effectExtent l="0" t="0" r="8890" b="6350"/>
            <wp:docPr id="5" name="Рисунок 5" descr="C:\Users\Ласточка\Desktop\цц\20260407_15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сточка\Desktop\цц\20260407_1548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409" cy="20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0E" w:rsidRDefault="00FF170E" w:rsidP="00D54D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F6FB1" w:rsidRDefault="00BF6FB1" w:rsidP="00D5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6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берут обруч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бегут до ориентира, в обруче, возвращаются обратно. Обруч передают следующему.</w:t>
      </w:r>
    </w:p>
    <w:p w:rsidR="00BF6FB1" w:rsidRDefault="00BF6FB1" w:rsidP="00D5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6FB1" w:rsidRPr="008E3F9D" w:rsidRDefault="00BF6FB1" w:rsidP="00BF6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оставаться здоровым нужно заниматься спортом, который помогает быть быстрым, сильным, ловким. Давайте посмотрим, как наши дети могут очень быстро завязать ленточки.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«Завяжи ленточку»</w:t>
      </w:r>
    </w:p>
    <w:p w:rsidR="00BF6FB1" w:rsidRPr="008E3F9D" w:rsidRDefault="00BF6FB1" w:rsidP="00BF6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FB1" w:rsidRPr="008E3F9D" w:rsidRDefault="00BF6FB1" w:rsidP="00BF6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Двое детей держат в руках верёвку. Дети разделены на две команды. В руках ленточки, по сигналу бегут и завязывают их на верёвке. Чья команда быстрее справится с заданием.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«Метко в цель»</w:t>
      </w:r>
    </w:p>
    <w:p w:rsidR="00BF6FB1" w:rsidRPr="008E3F9D" w:rsidRDefault="00BF6FB1" w:rsidP="00BF6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7E" w:rsidRDefault="00BF6FB1" w:rsidP="00BF6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Пролезают в обр</w:t>
      </w:r>
      <w:r w:rsidR="00235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уч, пробегают между  кеглями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берут ме</w:t>
      </w:r>
      <w:r w:rsidR="00235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шочек с песком и бросают в корзину. </w:t>
      </w:r>
      <w:r w:rsidR="0023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Пилюлькин обходит детей, опять смотрит горло, слушает.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Пилюлькин: Ну, детишки, как здоровье? Сердце ровненько стучит? Голова, нога, животик, зуб случайно не болит?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Пилюлькин: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Хорошо! Теперь я знаю, чтобы быть здоровым, не надо пить таблетки и касторку. Нужно спортом заниматься и правильно питаться. </w:t>
      </w:r>
    </w:p>
    <w:p w:rsidR="0023597E" w:rsidRDefault="00BF6FB1" w:rsidP="00D54D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страшны. (уходит)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Чтобы закаляться, нужно чаще гулять в парках, в лесу. Не забывайте ребята, что очень полезно дышать свежим чистым воздухом, купаться и наслаждаться солнцем.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5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 мы с вами  сделаем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так, что в нашем зале с</w:t>
      </w:r>
      <w:r w:rsidR="002359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танет ещё светлее и теплее. Мы соберем</w:t>
      </w:r>
      <w:r w:rsidR="00D54DB9"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солнышки.</w:t>
      </w:r>
    </w:p>
    <w:p w:rsidR="00D54DB9" w:rsidRDefault="00D54DB9" w:rsidP="00D54D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«Собери солнышко»</w:t>
      </w:r>
    </w:p>
    <w:p w:rsidR="00FF170E" w:rsidRDefault="00FF170E" w:rsidP="00D54D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F170E" w:rsidRDefault="00FF170E" w:rsidP="00FF1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b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27EF719" wp14:editId="6BDA6DD8">
            <wp:extent cx="2757741" cy="2068779"/>
            <wp:effectExtent l="0" t="0" r="5080" b="8255"/>
            <wp:docPr id="7" name="Рисунок 7" descr="C:\Users\Ласточка\Desktop\цц\20260407_16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сточка\Desktop\цц\20260407_16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56" cy="20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B9" w:rsidRPr="008E3F9D" w:rsidRDefault="00D54DB9" w:rsidP="00FF1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FB1" w:rsidRPr="008E3F9D" w:rsidRDefault="00D54DB9" w:rsidP="00BF6F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команды детей. У детей в колонне в руке по лучику. По сигналу педагога по очереди, первый ребенок должен добежать до цели, положить лучик на пол около желтого кружочка и вернуться назад, передав эстафету другому. Выигрывает та команда, которая быстрее соберёт солнышко!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4DB9" w:rsidRPr="008E3F9D" w:rsidRDefault="00D54DB9" w:rsidP="00D54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спортивный праздник подошёл к концу.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желаю вам ребята быть здоровыми всегда.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Гуляйте на воздухе,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Дружите с водою, купайтесь, обтирайтесь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и летом физкультурой занимайтесь!</w:t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здоровым – это так здорово!!!</w:t>
      </w:r>
    </w:p>
    <w:p w:rsidR="00D54DB9" w:rsidRPr="008E3F9D" w:rsidRDefault="00D54DB9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D54DB9" w:rsidRPr="008E3F9D" w:rsidRDefault="00D54DB9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D54DB9" w:rsidRPr="008E3F9D" w:rsidRDefault="00D54DB9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D54DB9" w:rsidRPr="008E3F9D" w:rsidRDefault="00D54DB9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23597E" w:rsidRDefault="0023597E" w:rsidP="00E9504F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3597E" w:rsidRDefault="0023597E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23597E" w:rsidRDefault="0023597E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23597E" w:rsidRDefault="0023597E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23597E" w:rsidRDefault="0023597E" w:rsidP="00D54DB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sectPr w:rsidR="0023597E" w:rsidSect="00D54D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B7"/>
    <w:multiLevelType w:val="multilevel"/>
    <w:tmpl w:val="1FA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94"/>
    <w:rsid w:val="0023597E"/>
    <w:rsid w:val="00701B37"/>
    <w:rsid w:val="008E3F9D"/>
    <w:rsid w:val="009E6C40"/>
    <w:rsid w:val="00A42194"/>
    <w:rsid w:val="00BF6FB1"/>
    <w:rsid w:val="00CB64B8"/>
    <w:rsid w:val="00D54DB9"/>
    <w:rsid w:val="00E9504F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4DB9"/>
  </w:style>
  <w:style w:type="paragraph" w:customStyle="1" w:styleId="c12">
    <w:name w:val="c12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4DB9"/>
  </w:style>
  <w:style w:type="paragraph" w:customStyle="1" w:styleId="c8">
    <w:name w:val="c8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4DB9"/>
  </w:style>
  <w:style w:type="paragraph" w:customStyle="1" w:styleId="c5">
    <w:name w:val="c5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54DB9"/>
  </w:style>
  <w:style w:type="paragraph" w:customStyle="1" w:styleId="c4">
    <w:name w:val="c4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4DB9"/>
  </w:style>
  <w:style w:type="paragraph" w:styleId="a3">
    <w:name w:val="Balloon Text"/>
    <w:basedOn w:val="a"/>
    <w:link w:val="a4"/>
    <w:uiPriority w:val="99"/>
    <w:semiHidden/>
    <w:unhideWhenUsed/>
    <w:rsid w:val="00D5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4DB9"/>
  </w:style>
  <w:style w:type="paragraph" w:customStyle="1" w:styleId="c12">
    <w:name w:val="c12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4DB9"/>
  </w:style>
  <w:style w:type="paragraph" w:customStyle="1" w:styleId="c8">
    <w:name w:val="c8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4DB9"/>
  </w:style>
  <w:style w:type="paragraph" w:customStyle="1" w:styleId="c5">
    <w:name w:val="c5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54DB9"/>
  </w:style>
  <w:style w:type="paragraph" w:customStyle="1" w:styleId="c4">
    <w:name w:val="c4"/>
    <w:basedOn w:val="a"/>
    <w:rsid w:val="00D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4DB9"/>
  </w:style>
  <w:style w:type="paragraph" w:styleId="a3">
    <w:name w:val="Balloon Text"/>
    <w:basedOn w:val="a"/>
    <w:link w:val="a4"/>
    <w:uiPriority w:val="99"/>
    <w:semiHidden/>
    <w:unhideWhenUsed/>
    <w:rsid w:val="00D5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7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Иванова О.В.</cp:lastModifiedBy>
  <cp:revision>9</cp:revision>
  <dcterms:created xsi:type="dcterms:W3CDTF">2026-04-06T06:36:00Z</dcterms:created>
  <dcterms:modified xsi:type="dcterms:W3CDTF">2026-04-20T08:54:00Z</dcterms:modified>
</cp:coreProperties>
</file>